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0A06EE" w:rsidRPr="000A06EE" w:rsidRDefault="000A06EE" w:rsidP="000A06EE">
      <w:pPr>
        <w:spacing w:line="360" w:lineRule="auto"/>
        <w:rPr>
          <w:b/>
          <w:sz w:val="24"/>
          <w:szCs w:val="24"/>
        </w:rPr>
      </w:pPr>
      <w:r w:rsidRPr="000A06EE">
        <w:rPr>
          <w:b/>
          <w:color w:val="000000"/>
          <w:sz w:val="24"/>
          <w:szCs w:val="24"/>
        </w:rPr>
        <w:t>Tunnustamine Häädemeeste Keskkoolis</w:t>
      </w:r>
    </w:p>
    <w:p w:rsidR="00E56AA4" w:rsidRDefault="00E56AA4" w:rsidP="000A06EE">
      <w:pPr>
        <w:spacing w:after="240" w:line="360" w:lineRule="auto"/>
        <w:rPr>
          <w:sz w:val="24"/>
          <w:szCs w:val="24"/>
        </w:rPr>
      </w:pPr>
    </w:p>
    <w:p w:rsidR="009D2625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1. Tunnustamise eesmärgiks on õpilaste motiveerimine, kes oma õppimise, ühiskondliku ja muu tegevusega on olnud eeskujuks teistele, panustanud silmapaistvalt kooli tegevusse ning innustanud koolikaaslasi.     </w:t>
      </w:r>
    </w:p>
    <w:p w:rsidR="000A06EE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2.  Õpilasi tunnustatakse väga hea õppimise ning eeskujuks olemise eest; saavutuste ja kooli väärika esindamise eest olümpiaadidel, konkurssidel, võistlustel, konverentsidel, projektides jne; ühiskondliku aktiivsuse, ettevõtlikkuse, silmapaistva teo </w:t>
      </w:r>
      <w:r w:rsidR="009D2625">
        <w:rPr>
          <w:sz w:val="24"/>
          <w:szCs w:val="24"/>
        </w:rPr>
        <w:t xml:space="preserve">ja </w:t>
      </w:r>
      <w:r w:rsidRPr="000A06EE">
        <w:rPr>
          <w:sz w:val="24"/>
          <w:szCs w:val="24"/>
        </w:rPr>
        <w:t>koolielu edendamise</w:t>
      </w:r>
      <w:r w:rsidR="009D2625">
        <w:rPr>
          <w:sz w:val="24"/>
          <w:szCs w:val="24"/>
        </w:rPr>
        <w:t>, sõbraliku käitumise ja abivalmiduse</w:t>
      </w:r>
      <w:r w:rsidRPr="000A06EE">
        <w:rPr>
          <w:sz w:val="24"/>
          <w:szCs w:val="24"/>
        </w:rPr>
        <w:t xml:space="preserve"> eest. </w:t>
      </w:r>
    </w:p>
    <w:p w:rsidR="009D2625" w:rsidRDefault="009D2625" w:rsidP="009D262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Kõik kooli töötajad võivad õpilast tunnustada suulise kiitusega </w:t>
      </w:r>
      <w:r w:rsidRPr="009D2625">
        <w:rPr>
          <w:sz w:val="24"/>
          <w:szCs w:val="24"/>
        </w:rPr>
        <w:t xml:space="preserve">õpilase personaalset arengut, silmapaistvaid saavutusi, abivalmidust </w:t>
      </w:r>
      <w:r w:rsidR="00F335EC">
        <w:rPr>
          <w:sz w:val="24"/>
          <w:szCs w:val="24"/>
        </w:rPr>
        <w:t>ja</w:t>
      </w:r>
      <w:r w:rsidRPr="009D2625">
        <w:rPr>
          <w:sz w:val="24"/>
          <w:szCs w:val="24"/>
        </w:rPr>
        <w:t xml:space="preserve"> head käitumist. </w:t>
      </w:r>
    </w:p>
    <w:p w:rsidR="000A06EE" w:rsidRDefault="009D2625" w:rsidP="000A06EE">
      <w:pPr>
        <w:spacing w:after="240" w:line="360" w:lineRule="auto"/>
        <w:rPr>
          <w:sz w:val="24"/>
          <w:szCs w:val="24"/>
        </w:rPr>
      </w:pPr>
      <w:r w:rsidRPr="009D2625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9D2625">
        <w:rPr>
          <w:sz w:val="24"/>
          <w:szCs w:val="24"/>
        </w:rPr>
        <w:t>irjaliku kiitusega e-</w:t>
      </w:r>
      <w:r>
        <w:rPr>
          <w:sz w:val="24"/>
          <w:szCs w:val="24"/>
        </w:rPr>
        <w:t xml:space="preserve">koolis või õpilase </w:t>
      </w:r>
      <w:r w:rsidRPr="009D2625">
        <w:rPr>
          <w:sz w:val="24"/>
          <w:szCs w:val="24"/>
        </w:rPr>
        <w:t>päevikus tunnusta</w:t>
      </w:r>
      <w:r>
        <w:rPr>
          <w:sz w:val="24"/>
          <w:szCs w:val="24"/>
        </w:rPr>
        <w:t xml:space="preserve">b õpetaja </w:t>
      </w:r>
      <w:r w:rsidRPr="009D2625">
        <w:rPr>
          <w:sz w:val="24"/>
          <w:szCs w:val="24"/>
        </w:rPr>
        <w:t xml:space="preserve">õpilase häid õpitulemusi, püüdlikkust, abivalmidust või väga head käitumist. </w:t>
      </w:r>
      <w:r w:rsidR="000A06EE" w:rsidRPr="000A06EE">
        <w:rPr>
          <w:sz w:val="24"/>
          <w:szCs w:val="24"/>
        </w:rPr>
        <w:t xml:space="preserve"> </w:t>
      </w:r>
    </w:p>
    <w:p w:rsidR="009D2625" w:rsidRDefault="009D2625" w:rsidP="000A06EE">
      <w:pPr>
        <w:spacing w:after="24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Õpilaste häid saavutusi </w:t>
      </w:r>
      <w:r w:rsidRPr="000A06EE">
        <w:rPr>
          <w:color w:val="000000"/>
          <w:sz w:val="24"/>
          <w:szCs w:val="24"/>
        </w:rPr>
        <w:t>aineolümpiaadidel, konkurssidel, võistlustel ja näitustel</w:t>
      </w:r>
      <w:r>
        <w:rPr>
          <w:color w:val="000000"/>
          <w:sz w:val="24"/>
          <w:szCs w:val="24"/>
        </w:rPr>
        <w:t xml:space="preserve"> kajastatakse kooli kodulehel</w:t>
      </w:r>
      <w:r w:rsidR="008258F0">
        <w:rPr>
          <w:color w:val="000000"/>
          <w:sz w:val="24"/>
          <w:szCs w:val="24"/>
        </w:rPr>
        <w:t xml:space="preserve">, </w:t>
      </w:r>
      <w:r w:rsidR="00D038D5">
        <w:rPr>
          <w:color w:val="000000"/>
          <w:sz w:val="24"/>
          <w:szCs w:val="24"/>
        </w:rPr>
        <w:t>kohalikus ajalehes</w:t>
      </w:r>
      <w:r w:rsidR="008258F0">
        <w:rPr>
          <w:color w:val="000000"/>
          <w:sz w:val="24"/>
          <w:szCs w:val="24"/>
        </w:rPr>
        <w:t xml:space="preserve"> ja kooli </w:t>
      </w:r>
      <w:r w:rsidR="00F409D7">
        <w:rPr>
          <w:color w:val="000000"/>
          <w:sz w:val="24"/>
          <w:szCs w:val="24"/>
        </w:rPr>
        <w:t>stendi</w:t>
      </w:r>
      <w:r w:rsidR="008B3A0A">
        <w:rPr>
          <w:color w:val="000000"/>
          <w:sz w:val="24"/>
          <w:szCs w:val="24"/>
        </w:rPr>
        <w:t>de</w:t>
      </w:r>
      <w:r w:rsidR="008A6955">
        <w:rPr>
          <w:color w:val="000000"/>
          <w:sz w:val="24"/>
          <w:szCs w:val="24"/>
        </w:rPr>
        <w:t>l</w:t>
      </w:r>
      <w:r w:rsidR="00D038D5">
        <w:rPr>
          <w:color w:val="000000"/>
          <w:sz w:val="24"/>
          <w:szCs w:val="24"/>
        </w:rPr>
        <w:t xml:space="preserve">. </w:t>
      </w:r>
    </w:p>
    <w:p w:rsidR="000815CC" w:rsidRPr="000A06EE" w:rsidRDefault="00D038D5" w:rsidP="000A06EE">
      <w:pPr>
        <w:spacing w:after="24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815CC">
        <w:rPr>
          <w:color w:val="000000"/>
          <w:sz w:val="24"/>
          <w:szCs w:val="24"/>
        </w:rPr>
        <w:t xml:space="preserve">. Mida, keda, kuidas ja millal tunnustame: </w:t>
      </w:r>
    </w:p>
    <w:tbl>
      <w:tblPr>
        <w:tblW w:w="10632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3544"/>
      </w:tblGrid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E56AA4" w:rsidP="00E56A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Mida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tunnustame Häädemeeste koolis?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Keda tunnustame?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Kuidas ja millal tunnustame?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4.1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Head õpiedukust ja püüdlikkust õppimisel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kõigi õppeainete kooliastme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Kuldmedal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kuni kahes õppeaines on kooliastme hinne hea ja ülejäänud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Hõbemedal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Põhikooli lõpetaja, kellel kõigi lõpu- tunnistusele kantavate õppeainete viimane aastahinne ja lõpueksami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Kiitusega põhikooli lõputunnistus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1.- 8. klassi lõpetaja, kelle aastahindeks on kõigis õppeainetes “väga hea” ja käitumishinne “eeskujulik” või “hea”.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10. - 11. klassi lõpetaja, kelle kursusehinne on kõigis õppeainetes “väga hea” ja käitumishinne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Kiituskiri “Väga hea õppimise eest”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1.-12. klassi õpilane, kes on saavutanud väga häid tulemusi ühes (või mitmes) õppeaines koolis </w:t>
            </w:r>
            <w:r>
              <w:rPr>
                <w:color w:val="000000"/>
                <w:sz w:val="24"/>
                <w:szCs w:val="24"/>
              </w:rPr>
              <w:t>ja/</w:t>
            </w:r>
            <w:r w:rsidRPr="000A06EE">
              <w:rPr>
                <w:color w:val="000000"/>
                <w:sz w:val="24"/>
                <w:szCs w:val="24"/>
              </w:rPr>
              <w:t>või väljaspool kooli.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“Ainekiituskiri” väga heade tulemuste eest üksiku(te)s õppeaine(te)s (aineõpetaja ettepanek ning õppenõukogu otsus õ/a lõpus)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1.-9. klassi õpilane, kes näitab õppeaasta jooksul häid õpitulemusi ja väga head käitumist (trimestrihindeks on kõigis õppeainetes “väga hea” või „hea“ ja käitumishinne “eeskujulik” või “hea”)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10.- 12. klassi õpilane, kes näitab õppeaasta jooksul häid õpitulemusi ja väga head käitumist (kursusehindeks on kõigis õppeainetes “väga hea” või „hea“ ja käitumishinne “eeskujulik” või “hea”)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8F0" w:rsidRPr="008258F0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direkt</w:t>
            </w:r>
            <w:r w:rsidR="008258F0">
              <w:rPr>
                <w:color w:val="000000"/>
                <w:sz w:val="24"/>
                <w:szCs w:val="24"/>
              </w:rPr>
              <w:t xml:space="preserve">ori käskkirjaga trimestri lõpul.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näidanud õppeaasta jooksul üles häid õpitulemusi, püüdlikkust ja väga head käitumist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kiitusega õppeaasta lõpus klassitunnistusel (klassijuhataja ja/või aineõpetaja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maakondlikel aineolümpiaadidel, konkurssidel, võistlustel ja näitustel I-III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ning tulemuste avaldamine kooli kodulehel ja vallalehes (esimesel võimalusel pärast ürituse toimumist üldkogunemisel)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üleriigilistel aineolümpiaadidel, konkurssidel, võistlustel ja näitustel 1.-10.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ning tulemuste avaldamine kooli kodulehel ja vallalehes (esimesel võimalusel pärast ürituse toimumist üldkogunemisel)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Parimaid loovtööde ja uurimistööde tegijaid (8. ja 11.klass).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ja kiitusega õppeaasta lõpus klassitunnistusel (klassijuhataja ja/või juhendaja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4.2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Aktiivset kaasalöömist koolielu korraldamisel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hästi ette valmistanud ja läbi viinud ülekoolilise ürituse, esindanud kooli ja tõstnud seeläbi kooli mainet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kes on aasta jooksul aktiivselt osalenud õpilasesinduse töös</w:t>
            </w:r>
            <w:r w:rsidR="00E56993">
              <w:rPr>
                <w:color w:val="000000"/>
                <w:sz w:val="24"/>
                <w:szCs w:val="24"/>
              </w:rPr>
              <w:t xml:space="preserve"> ja/või löönud aktiivselt kaasa koolielu korraldamisel.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Õpilasesinduse tänukiri (ÕE otsus ÕE liikmete ettepanekul)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Sõbraliku käitumise ja abivalmiduse eest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kelle käitumine on laitmatu, kes on kaaslaste suh</w:t>
            </w:r>
            <w:r w:rsidR="00E56993">
              <w:rPr>
                <w:color w:val="000000"/>
                <w:sz w:val="24"/>
                <w:szCs w:val="24"/>
              </w:rPr>
              <w:t>tes abivalmis ning hooliv.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993">
              <w:rPr>
                <w:color w:val="000000"/>
                <w:sz w:val="24"/>
                <w:szCs w:val="24"/>
              </w:rPr>
              <w:t xml:space="preserve">igas klassis </w:t>
            </w:r>
            <w:r w:rsidRPr="000A06EE">
              <w:rPr>
                <w:color w:val="000000"/>
                <w:sz w:val="24"/>
                <w:szCs w:val="24"/>
              </w:rPr>
              <w:t>sõbranädala raames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4.4 Kaaslase märkamise ning otsustava ja abistava käitumise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Õpilane, kes ekstreemses olukorras on käitunud otsustavalt ja teinud mingi erilise heateo kaaskodanikule/kaasõpilasele.</w:t>
            </w:r>
          </w:p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Tunnustamine kooli tänukaardiga </w:t>
            </w:r>
            <w:r w:rsidRPr="000A06EE">
              <w:rPr>
                <w:color w:val="000000"/>
                <w:sz w:val="24"/>
                <w:szCs w:val="24"/>
              </w:rPr>
              <w:t>(kooli juhtkonna, klassijuhataja</w:t>
            </w:r>
            <w:r>
              <w:rPr>
                <w:color w:val="000000"/>
                <w:sz w:val="24"/>
                <w:szCs w:val="24"/>
              </w:rPr>
              <w:t xml:space="preserve">,  õpetaja, õpilase </w:t>
            </w:r>
            <w:r w:rsidRPr="000A06EE">
              <w:rPr>
                <w:color w:val="000000"/>
                <w:sz w:val="24"/>
                <w:szCs w:val="24"/>
              </w:rPr>
              <w:t>ettepanek)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4.4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Hea koostöö eest koolielu arendamisel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Lapsevanem või keegi muu inimene väljaspool kooli, kes on </w:t>
            </w:r>
            <w:r w:rsidR="00F335EC">
              <w:rPr>
                <w:color w:val="000000"/>
                <w:sz w:val="24"/>
                <w:szCs w:val="24"/>
              </w:rPr>
              <w:t xml:space="preserve">eriliselt </w:t>
            </w:r>
            <w:r w:rsidRPr="000A06EE">
              <w:rPr>
                <w:color w:val="000000"/>
                <w:sz w:val="24"/>
                <w:szCs w:val="24"/>
              </w:rPr>
              <w:t>panustanud kooli arengusse</w:t>
            </w:r>
            <w:r w:rsidR="00F335E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(kooli juhtkonna, klassijuhataja ja/või aineõpetaja ettepanek ning õppenõukogu otsus õ/a lõpus)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4.5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Aasta õpilane - </w:t>
            </w:r>
            <w:r w:rsidR="000A06EE">
              <w:rPr>
                <w:b/>
                <w:bCs/>
                <w:color w:val="000000"/>
                <w:sz w:val="24"/>
                <w:szCs w:val="24"/>
              </w:rPr>
              <w:t>tunnustus millegi erilise eest!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8D5" w:rsidRPr="000A06EE" w:rsidRDefault="00D038D5" w:rsidP="00F1420D">
            <w:pPr>
              <w:spacing w:line="360" w:lineRule="auto"/>
              <w:rPr>
                <w:sz w:val="24"/>
                <w:szCs w:val="24"/>
              </w:rPr>
            </w:pPr>
            <w:r w:rsidRPr="00D038D5">
              <w:rPr>
                <w:sz w:val="24"/>
                <w:szCs w:val="24"/>
              </w:rPr>
              <w:t>Aunimetusega «Aasta õpilane» tunnusta</w:t>
            </w:r>
            <w:r w:rsidR="00F1420D">
              <w:rPr>
                <w:sz w:val="24"/>
                <w:szCs w:val="24"/>
              </w:rPr>
              <w:t>takse</w:t>
            </w:r>
            <w:r w:rsidRPr="00D038D5">
              <w:rPr>
                <w:sz w:val="24"/>
                <w:szCs w:val="24"/>
              </w:rPr>
              <w:t xml:space="preserve"> õpilast, kes õppeaasta</w:t>
            </w:r>
            <w:r w:rsidR="00F1420D">
              <w:rPr>
                <w:sz w:val="24"/>
                <w:szCs w:val="24"/>
              </w:rPr>
              <w:t>te</w:t>
            </w:r>
            <w:r w:rsidRPr="00D038D5">
              <w:rPr>
                <w:sz w:val="24"/>
                <w:szCs w:val="24"/>
              </w:rPr>
              <w:t xml:space="preserve"> jooksul on silma paistnud heade ja väga heade tulemustega järgmistes valdkondades: õppetöös, koolisisene- ja väline huvitegevus, edukas osalemine olümpiaadidel, konkurssidel, õpilasuurimus või</w:t>
            </w:r>
            <w:r>
              <w:rPr>
                <w:sz w:val="24"/>
                <w:szCs w:val="24"/>
              </w:rPr>
              <w:t xml:space="preserve">stlustel ja muudel võistlustel ning </w:t>
            </w:r>
            <w:r>
              <w:rPr>
                <w:color w:val="000000"/>
                <w:sz w:val="24"/>
                <w:szCs w:val="24"/>
              </w:rPr>
              <w:t xml:space="preserve">kes on </w:t>
            </w:r>
            <w:r w:rsidRPr="000A06EE">
              <w:rPr>
                <w:color w:val="000000"/>
                <w:sz w:val="24"/>
                <w:szCs w:val="24"/>
              </w:rPr>
              <w:t xml:space="preserve">hea käitumisega </w:t>
            </w:r>
            <w:r>
              <w:rPr>
                <w:color w:val="000000"/>
                <w:sz w:val="24"/>
                <w:szCs w:val="24"/>
              </w:rPr>
              <w:t>ja</w:t>
            </w:r>
            <w:r w:rsidRPr="000A06EE">
              <w:rPr>
                <w:color w:val="000000"/>
                <w:sz w:val="24"/>
                <w:szCs w:val="24"/>
              </w:rPr>
              <w:t xml:space="preserve"> suhtumisega kooli ja kaaslastesse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F1420D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AA4">
              <w:rPr>
                <w:color w:val="000000"/>
                <w:sz w:val="24"/>
                <w:szCs w:val="24"/>
              </w:rPr>
              <w:t xml:space="preserve">meenega, </w:t>
            </w:r>
            <w:r w:rsidRPr="000A06EE">
              <w:rPr>
                <w:color w:val="000000"/>
                <w:sz w:val="24"/>
                <w:szCs w:val="24"/>
              </w:rPr>
              <w:t xml:space="preserve">kiitusega </w:t>
            </w:r>
            <w:r w:rsidR="00E56AA4">
              <w:rPr>
                <w:color w:val="000000"/>
                <w:sz w:val="24"/>
                <w:szCs w:val="24"/>
              </w:rPr>
              <w:t>t</w:t>
            </w:r>
            <w:r w:rsidRPr="000A06EE">
              <w:rPr>
                <w:color w:val="000000"/>
                <w:sz w:val="24"/>
                <w:szCs w:val="24"/>
              </w:rPr>
              <w:t>unnistusel ja kooli tänukaardiga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06EE">
              <w:rPr>
                <w:color w:val="000000"/>
                <w:sz w:val="24"/>
                <w:szCs w:val="24"/>
              </w:rPr>
              <w:t xml:space="preserve"> Ettepanek tehakse </w:t>
            </w:r>
            <w:r w:rsidR="00F1420D">
              <w:rPr>
                <w:color w:val="000000"/>
                <w:sz w:val="24"/>
                <w:szCs w:val="24"/>
              </w:rPr>
              <w:t xml:space="preserve">klassijuhataja </w:t>
            </w:r>
            <w:r w:rsidRPr="000A06EE">
              <w:rPr>
                <w:color w:val="000000"/>
                <w:sz w:val="24"/>
                <w:szCs w:val="24"/>
              </w:rPr>
              <w:t xml:space="preserve"> poolt ning aasta õpilane valitakse </w:t>
            </w:r>
            <w:r w:rsidR="00F1420D">
              <w:rPr>
                <w:color w:val="000000"/>
                <w:sz w:val="24"/>
                <w:szCs w:val="24"/>
              </w:rPr>
              <w:t>6., 9. ja 12.</w:t>
            </w:r>
            <w:r w:rsidRPr="000A06EE">
              <w:rPr>
                <w:color w:val="000000"/>
                <w:sz w:val="24"/>
                <w:szCs w:val="24"/>
              </w:rPr>
              <w:t xml:space="preserve"> </w:t>
            </w:r>
            <w:r w:rsidR="003E3D91">
              <w:rPr>
                <w:color w:val="000000"/>
                <w:sz w:val="24"/>
                <w:szCs w:val="24"/>
              </w:rPr>
              <w:t xml:space="preserve">klassis </w:t>
            </w:r>
            <w:r w:rsidRPr="000A06EE">
              <w:rPr>
                <w:color w:val="000000"/>
                <w:sz w:val="24"/>
                <w:szCs w:val="24"/>
              </w:rPr>
              <w:t>õppenõukogu otsus</w:t>
            </w:r>
            <w:r>
              <w:rPr>
                <w:color w:val="000000"/>
                <w:sz w:val="24"/>
                <w:szCs w:val="24"/>
              </w:rPr>
              <w:t>ega</w:t>
            </w:r>
            <w:r w:rsidRPr="000A06EE">
              <w:rPr>
                <w:color w:val="000000"/>
                <w:sz w:val="24"/>
                <w:szCs w:val="24"/>
              </w:rPr>
              <w:t xml:space="preserve"> õ/a lõpus</w:t>
            </w:r>
            <w:r w:rsidR="00AD0B7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1420D" w:rsidRDefault="00F1420D" w:rsidP="00F1420D">
      <w:pPr>
        <w:spacing w:before="120" w:after="120" w:line="360" w:lineRule="auto"/>
        <w:rPr>
          <w:sz w:val="24"/>
          <w:szCs w:val="24"/>
        </w:rPr>
      </w:pPr>
    </w:p>
    <w:p w:rsidR="00D038D5" w:rsidRPr="00D038D5" w:rsidRDefault="00D038D5" w:rsidP="00F1420D">
      <w:pPr>
        <w:spacing w:before="120" w:after="12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038D5">
        <w:rPr>
          <w:color w:val="000000"/>
          <w:sz w:val="24"/>
          <w:szCs w:val="24"/>
        </w:rPr>
        <w:t xml:space="preserve">Õpilast </w:t>
      </w:r>
      <w:r>
        <w:rPr>
          <w:color w:val="000000"/>
          <w:sz w:val="24"/>
          <w:szCs w:val="24"/>
        </w:rPr>
        <w:t xml:space="preserve">võib </w:t>
      </w:r>
      <w:r w:rsidRPr="00D038D5">
        <w:rPr>
          <w:color w:val="000000"/>
          <w:sz w:val="24"/>
          <w:szCs w:val="24"/>
        </w:rPr>
        <w:t>tunnusta</w:t>
      </w:r>
      <w:r>
        <w:rPr>
          <w:color w:val="000000"/>
          <w:sz w:val="24"/>
          <w:szCs w:val="24"/>
        </w:rPr>
        <w:t>da</w:t>
      </w:r>
      <w:r w:rsidRPr="00D038D5">
        <w:rPr>
          <w:color w:val="000000"/>
          <w:sz w:val="24"/>
          <w:szCs w:val="24"/>
        </w:rPr>
        <w:t xml:space="preserve"> sümboolse meene</w:t>
      </w:r>
      <w:r>
        <w:rPr>
          <w:color w:val="000000"/>
          <w:sz w:val="24"/>
          <w:szCs w:val="24"/>
        </w:rPr>
        <w:t xml:space="preserve">ga </w:t>
      </w:r>
      <w:r w:rsidRPr="00D038D5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m</w:t>
      </w:r>
      <w:r w:rsidRPr="00D038D5">
        <w:rPr>
          <w:color w:val="000000"/>
          <w:sz w:val="24"/>
          <w:szCs w:val="24"/>
        </w:rPr>
        <w:t xml:space="preserve"> esemega silmapaistvate tulemuste eest õppetöös, olümpiaadidel, ainevõistlustel j</w:t>
      </w:r>
      <w:r w:rsidR="00ED16BE">
        <w:rPr>
          <w:color w:val="000000"/>
          <w:sz w:val="24"/>
          <w:szCs w:val="24"/>
        </w:rPr>
        <w:t>ms</w:t>
      </w:r>
      <w:r w:rsidRPr="00D038D5">
        <w:rPr>
          <w:color w:val="000000"/>
          <w:sz w:val="24"/>
          <w:szCs w:val="24"/>
        </w:rPr>
        <w:t xml:space="preserve"> huvitegevuses. </w:t>
      </w:r>
    </w:p>
    <w:p w:rsidR="00D038D5" w:rsidRDefault="00D038D5" w:rsidP="00D038D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815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Õppeaasta lõpus korraldatakse koostöös vallavalitsusega d</w:t>
      </w:r>
      <w:r w:rsidRPr="00D038D5">
        <w:rPr>
          <w:sz w:val="24"/>
          <w:szCs w:val="24"/>
        </w:rPr>
        <w:t>irektori vastuvõt</w:t>
      </w:r>
      <w:r>
        <w:rPr>
          <w:sz w:val="24"/>
          <w:szCs w:val="24"/>
        </w:rPr>
        <w:t>t</w:t>
      </w:r>
      <w:r w:rsidRPr="00D038D5">
        <w:rPr>
          <w:sz w:val="24"/>
          <w:szCs w:val="24"/>
        </w:rPr>
        <w:t xml:space="preserve"> </w:t>
      </w:r>
      <w:r w:rsidR="00DD1C1A">
        <w:rPr>
          <w:sz w:val="24"/>
          <w:szCs w:val="24"/>
        </w:rPr>
        <w:t xml:space="preserve">või õppereis </w:t>
      </w:r>
      <w:r>
        <w:rPr>
          <w:sz w:val="24"/>
          <w:szCs w:val="24"/>
        </w:rPr>
        <w:t>õpilastele</w:t>
      </w:r>
      <w:r w:rsidRPr="00D038D5">
        <w:rPr>
          <w:sz w:val="24"/>
          <w:szCs w:val="24"/>
        </w:rPr>
        <w:t xml:space="preserve">, kes on täitnud </w:t>
      </w:r>
      <w:r>
        <w:rPr>
          <w:sz w:val="24"/>
          <w:szCs w:val="24"/>
        </w:rPr>
        <w:t xml:space="preserve">vähemalt </w:t>
      </w:r>
      <w:r w:rsidRPr="00D038D5">
        <w:rPr>
          <w:sz w:val="24"/>
          <w:szCs w:val="24"/>
        </w:rPr>
        <w:t xml:space="preserve">ühe </w:t>
      </w:r>
      <w:r>
        <w:rPr>
          <w:sz w:val="24"/>
          <w:szCs w:val="24"/>
        </w:rPr>
        <w:t>eeltoodud tabelis l</w:t>
      </w:r>
      <w:r w:rsidRPr="00D038D5">
        <w:rPr>
          <w:sz w:val="24"/>
          <w:szCs w:val="24"/>
        </w:rPr>
        <w:t xml:space="preserve">oetletud tingimustest.  Ettepaneku õpilase tunnustamiseks kutsega kooli tänupeole </w:t>
      </w:r>
      <w:r w:rsidR="00DD1C1A">
        <w:rPr>
          <w:sz w:val="24"/>
          <w:szCs w:val="24"/>
        </w:rPr>
        <w:t xml:space="preserve">või õppereisile </w:t>
      </w:r>
      <w:r w:rsidRPr="00D038D5">
        <w:rPr>
          <w:sz w:val="24"/>
          <w:szCs w:val="24"/>
        </w:rPr>
        <w:t>teeb klassijuhataja, aineõpetaja</w:t>
      </w:r>
      <w:r w:rsidR="00E56993">
        <w:rPr>
          <w:sz w:val="24"/>
          <w:szCs w:val="24"/>
        </w:rPr>
        <w:t xml:space="preserve">, </w:t>
      </w:r>
      <w:r w:rsidRPr="00D038D5">
        <w:rPr>
          <w:sz w:val="24"/>
          <w:szCs w:val="24"/>
        </w:rPr>
        <w:t>juhtkond</w:t>
      </w:r>
      <w:r w:rsidR="00E56993">
        <w:rPr>
          <w:sz w:val="24"/>
          <w:szCs w:val="24"/>
        </w:rPr>
        <w:t xml:space="preserve"> </w:t>
      </w:r>
      <w:r w:rsidR="00ED16BE">
        <w:rPr>
          <w:sz w:val="24"/>
          <w:szCs w:val="24"/>
        </w:rPr>
        <w:t>ja/</w:t>
      </w:r>
      <w:r w:rsidR="00E56993">
        <w:rPr>
          <w:sz w:val="24"/>
          <w:szCs w:val="24"/>
        </w:rPr>
        <w:t>või õpilasesindus</w:t>
      </w:r>
      <w:r w:rsidRPr="00D038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1420D" w:rsidRDefault="00F1420D" w:rsidP="00F1420D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1420D">
        <w:rPr>
          <w:sz w:val="24"/>
          <w:szCs w:val="24"/>
        </w:rPr>
        <w:t>Häädemeeste valla õpilaste</w:t>
      </w:r>
      <w:r>
        <w:rPr>
          <w:sz w:val="24"/>
          <w:szCs w:val="24"/>
        </w:rPr>
        <w:t xml:space="preserve"> tunnustamine kooli lõpetamisel</w:t>
      </w:r>
    </w:p>
    <w:p w:rsidR="00F1420D" w:rsidRDefault="00F1420D" w:rsidP="00F1420D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F1420D">
        <w:rPr>
          <w:sz w:val="24"/>
          <w:szCs w:val="24"/>
        </w:rPr>
        <w:t xml:space="preserve">Häädemeeste vald tunnustab Häädemeeste valla </w:t>
      </w:r>
      <w:r>
        <w:rPr>
          <w:sz w:val="24"/>
          <w:szCs w:val="24"/>
        </w:rPr>
        <w:t xml:space="preserve">õpilasi põhikooli, </w:t>
      </w:r>
      <w:r w:rsidRPr="00F1420D">
        <w:rPr>
          <w:sz w:val="24"/>
          <w:szCs w:val="24"/>
        </w:rPr>
        <w:t>gümnaasiumi ja muusikakooli eduka lõpetamise puhul (lõputunnistuse keskmine hinne vähemalt 4,5; muusikakooli põhiõppe lõpetamine kiitusega) ning eriti eduka esinemise puhul aineolümpiaadidel, konkurssidel ja koolielu korraldamisel. Esildise vallavalitsusele tunnustamisek</w:t>
      </w:r>
      <w:r>
        <w:rPr>
          <w:sz w:val="24"/>
          <w:szCs w:val="24"/>
        </w:rPr>
        <w:t>s teevad haridusasutuste juhid.</w:t>
      </w:r>
    </w:p>
    <w:p w:rsidR="00F1420D" w:rsidRDefault="00F1420D" w:rsidP="00F1420D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 w:rsidRPr="00F1420D">
        <w:rPr>
          <w:sz w:val="24"/>
          <w:szCs w:val="24"/>
        </w:rPr>
        <w:t>Esildised parimate õpilaste tunnustamiseks esitavad õppeasutused õppeaasta lõpul vallavalitsuse kantselei poolt tehtud päringute alusel.</w:t>
      </w:r>
    </w:p>
    <w:p w:rsidR="00E56993" w:rsidRDefault="00F1420D" w:rsidP="00D038D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F1420D">
        <w:rPr>
          <w:sz w:val="24"/>
          <w:szCs w:val="24"/>
        </w:rPr>
        <w:t>Preemia koosneb valla meenest ja rahalisest preemiast ning see antakse üle vallavolikogu esimehe ja vallavanema vastuvõtul.</w:t>
      </w:r>
      <w:bookmarkStart w:id="0" w:name="_GoBack"/>
      <w:bookmarkEnd w:id="0"/>
    </w:p>
    <w:sectPr w:rsidR="00E56993" w:rsidSect="00E56A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2E" w:rsidRDefault="0043742E" w:rsidP="0029454D">
      <w:r>
        <w:separator/>
      </w:r>
    </w:p>
  </w:endnote>
  <w:endnote w:type="continuationSeparator" w:id="0">
    <w:p w:rsidR="0043742E" w:rsidRDefault="0043742E" w:rsidP="002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2E" w:rsidRDefault="0043742E" w:rsidP="0029454D">
      <w:r>
        <w:separator/>
      </w:r>
    </w:p>
  </w:footnote>
  <w:footnote w:type="continuationSeparator" w:id="0">
    <w:p w:rsidR="0043742E" w:rsidRDefault="0043742E" w:rsidP="002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D" w:rsidRDefault="0029454D" w:rsidP="0029454D">
    <w:pPr>
      <w:pStyle w:val="Header"/>
      <w:jc w:val="right"/>
      <w:rPr>
        <w:sz w:val="24"/>
        <w:szCs w:val="24"/>
      </w:rPr>
    </w:pPr>
    <w:r w:rsidRPr="0029454D">
      <w:rPr>
        <w:sz w:val="24"/>
        <w:szCs w:val="24"/>
      </w:rPr>
      <w:t xml:space="preserve">Kinnitatud direktori </w:t>
    </w:r>
  </w:p>
  <w:p w:rsidR="0029454D" w:rsidRDefault="00F1420D" w:rsidP="0029454D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12.10</w:t>
    </w:r>
    <w:r w:rsidR="00535B38">
      <w:rPr>
        <w:sz w:val="24"/>
        <w:szCs w:val="24"/>
      </w:rPr>
      <w:t>.</w:t>
    </w:r>
    <w:r w:rsidR="0029454D" w:rsidRPr="0029454D">
      <w:rPr>
        <w:sz w:val="24"/>
        <w:szCs w:val="24"/>
      </w:rPr>
      <w:t>20</w:t>
    </w:r>
    <w:r>
      <w:rPr>
        <w:sz w:val="24"/>
        <w:szCs w:val="24"/>
      </w:rPr>
      <w:t>23</w:t>
    </w:r>
    <w:r w:rsidR="0029454D" w:rsidRPr="0029454D">
      <w:rPr>
        <w:sz w:val="24"/>
        <w:szCs w:val="24"/>
      </w:rPr>
      <w:t xml:space="preserve"> </w:t>
    </w:r>
  </w:p>
  <w:p w:rsidR="0029454D" w:rsidRPr="0029454D" w:rsidRDefault="0029454D" w:rsidP="0029454D">
    <w:pPr>
      <w:pStyle w:val="Header"/>
      <w:jc w:val="right"/>
      <w:rPr>
        <w:sz w:val="24"/>
        <w:szCs w:val="24"/>
      </w:rPr>
    </w:pPr>
    <w:r w:rsidRPr="0029454D">
      <w:rPr>
        <w:sz w:val="24"/>
        <w:szCs w:val="24"/>
      </w:rPr>
      <w:t xml:space="preserve">käskkirjaga nr </w:t>
    </w:r>
    <w:r w:rsidR="00F1420D">
      <w:rPr>
        <w:sz w:val="24"/>
        <w:szCs w:val="24"/>
      </w:rPr>
      <w:t>1.1-1/4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CA"/>
    <w:multiLevelType w:val="multilevel"/>
    <w:tmpl w:val="452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B4A"/>
    <w:multiLevelType w:val="multilevel"/>
    <w:tmpl w:val="B90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4378"/>
    <w:multiLevelType w:val="multilevel"/>
    <w:tmpl w:val="36C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1C1"/>
    <w:multiLevelType w:val="multilevel"/>
    <w:tmpl w:val="7DA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374C9"/>
    <w:multiLevelType w:val="multilevel"/>
    <w:tmpl w:val="1B2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F47F3"/>
    <w:multiLevelType w:val="multilevel"/>
    <w:tmpl w:val="E2B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A3194"/>
    <w:multiLevelType w:val="multilevel"/>
    <w:tmpl w:val="932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E"/>
    <w:rsid w:val="00027116"/>
    <w:rsid w:val="000815CC"/>
    <w:rsid w:val="000A06EE"/>
    <w:rsid w:val="000B3369"/>
    <w:rsid w:val="001960BF"/>
    <w:rsid w:val="0022672E"/>
    <w:rsid w:val="0029454D"/>
    <w:rsid w:val="002F2925"/>
    <w:rsid w:val="003656FF"/>
    <w:rsid w:val="003E3D91"/>
    <w:rsid w:val="0043742E"/>
    <w:rsid w:val="004D3779"/>
    <w:rsid w:val="00535B38"/>
    <w:rsid w:val="005B63C6"/>
    <w:rsid w:val="008258F0"/>
    <w:rsid w:val="008A6955"/>
    <w:rsid w:val="008B3A0A"/>
    <w:rsid w:val="009B21E2"/>
    <w:rsid w:val="009D2625"/>
    <w:rsid w:val="00AD0B79"/>
    <w:rsid w:val="00B04EF6"/>
    <w:rsid w:val="00B31031"/>
    <w:rsid w:val="00D038D5"/>
    <w:rsid w:val="00DA12A3"/>
    <w:rsid w:val="00DD1C1A"/>
    <w:rsid w:val="00E51685"/>
    <w:rsid w:val="00E52787"/>
    <w:rsid w:val="00E56993"/>
    <w:rsid w:val="00E56AA4"/>
    <w:rsid w:val="00ED16BE"/>
    <w:rsid w:val="00F1420D"/>
    <w:rsid w:val="00F335EC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1B3A"/>
  <w15:chartTrackingRefBased/>
  <w15:docId w15:val="{F6AD8734-D92D-452F-8916-9DBE92D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6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A06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A4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80BF-3063-4B81-A9B8-B5CD419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2</cp:revision>
  <cp:lastPrinted>2017-03-08T14:39:00Z</cp:lastPrinted>
  <dcterms:created xsi:type="dcterms:W3CDTF">2023-10-12T05:52:00Z</dcterms:created>
  <dcterms:modified xsi:type="dcterms:W3CDTF">2023-10-12T05:52:00Z</dcterms:modified>
</cp:coreProperties>
</file>